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附件1</w:t>
      </w:r>
    </w:p>
    <w:p>
      <w:pPr>
        <w:spacing w:line="520" w:lineRule="exact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参 会 回 执</w:t>
      </w:r>
    </w:p>
    <w:p>
      <w:pPr>
        <w:spacing w:line="520" w:lineRule="exact"/>
        <w:rPr>
          <w:rFonts w:ascii="黑体" w:hAnsi="黑体" w:eastAsia="黑体"/>
          <w:sz w:val="24"/>
        </w:rPr>
      </w:pPr>
      <w:r>
        <w:rPr>
          <w:rFonts w:hint="eastAsia"/>
          <w:sz w:val="24"/>
        </w:rPr>
        <w:t>单位（公章）：                                所在部门：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20"/>
        <w:gridCol w:w="1255"/>
        <w:gridCol w:w="2101"/>
        <w:gridCol w:w="1139"/>
        <w:gridCol w:w="1273"/>
        <w:gridCol w:w="1486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详细通讯地址及E-mail邮箱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到会车次/时间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返程车次/时间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76" w:lineRule="auto"/>
              <w:ind w:right="-105" w:rightChars="-50"/>
            </w:pPr>
            <w:r>
              <w:rPr>
                <w:rFonts w:hint="eastAsia"/>
              </w:rPr>
              <w:t>单间/合住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76" w:lineRule="auto"/>
              <w:jc w:val="center"/>
            </w:pPr>
          </w:p>
        </w:tc>
      </w:tr>
    </w:tbl>
    <w:p>
      <w:pPr>
        <w:spacing w:before="156" w:beforeLines="50" w:line="520" w:lineRule="exact"/>
        <w:ind w:firstLine="420" w:firstLineChars="200"/>
      </w:pPr>
      <w:r>
        <w:rPr>
          <w:rFonts w:hint="eastAsia"/>
        </w:rPr>
        <w:t>注：请参会人员务必于11月30日前将《参会回执》电子版及盖章扫描图片以E-mail形式发至专指委秘书处【回执邮箱：</w:t>
      </w:r>
      <w:r>
        <w:rPr>
          <w:rFonts w:hint="eastAsia"/>
        </w:rPr>
        <w:fldChar w:fldCharType="begin"/>
      </w:r>
      <w:r>
        <w:instrText xml:space="preserve"> HYPERLINK "mailto:xxxx@qq.com】" </w:instrText>
      </w:r>
      <w:r>
        <w:rPr>
          <w:rFonts w:hint="eastAsia"/>
        </w:rPr>
        <w:fldChar w:fldCharType="separate"/>
      </w:r>
      <w:r>
        <w:rPr>
          <w:rFonts w:hint="eastAsia"/>
        </w:rPr>
        <w:t>2480215471@qq.com】</w:t>
      </w:r>
      <w:r>
        <w:rPr>
          <w:rFonts w:hint="eastAsia"/>
        </w:rPr>
        <w:fldChar w:fldCharType="end"/>
      </w:r>
      <w:r>
        <w:rPr>
          <w:rFonts w:hint="eastAsia"/>
        </w:rPr>
        <w:t>（若盖章不及时，先发电子版）。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18E7"/>
    <w:rsid w:val="28F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2019-10-29T06:48:00Z</dcterms:created>
  <dc:creator>Administrator</dc:creator>
  <cp:lastModifiedBy>Administrator</cp:lastModifiedBy>
  <dcterms:modified xsi:type="dcterms:W3CDTF">2019-10-29T06:48:47Z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